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C6C" w:rsidRDefault="00CB1C6C" w:rsidP="00CB1C6C">
      <w:pPr>
        <w:spacing w:after="0" w:line="240" w:lineRule="auto"/>
        <w:jc w:val="center"/>
        <w:rPr>
          <w:rFonts w:cs="Arial"/>
          <w:sz w:val="24"/>
          <w:szCs w:val="24"/>
          <w:u w:val="single"/>
          <w:lang w:val="es-ES_tradnl"/>
        </w:rPr>
      </w:pPr>
      <w:bookmarkStart w:id="0" w:name="_GoBack"/>
      <w:bookmarkEnd w:id="0"/>
      <w:r w:rsidRPr="00CB1C6C">
        <w:rPr>
          <w:rFonts w:cs="Arial"/>
          <w:color w:val="5B9BD5" w:themeColor="accent1"/>
          <w:sz w:val="40"/>
          <w:szCs w:val="24"/>
          <w:lang w:val="es-ES_tradn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B1C6C">
        <w:rPr>
          <w:rFonts w:cs="Arial"/>
          <w:color w:val="5B9BD5" w:themeColor="accent1"/>
          <w:sz w:val="40"/>
          <w:szCs w:val="24"/>
          <w:u w:val="single"/>
          <w:lang w:val="es-ES_tradn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Criterios de Promoción a Educación Secundaria Obligatoria</w:t>
      </w:r>
    </w:p>
    <w:p w:rsidR="00CB1C6C" w:rsidRDefault="00CB1C6C" w:rsidP="00CB1C6C">
      <w:pPr>
        <w:spacing w:after="0" w:line="240" w:lineRule="auto"/>
        <w:jc w:val="both"/>
        <w:rPr>
          <w:rFonts w:cs="Arial"/>
          <w:sz w:val="24"/>
          <w:szCs w:val="24"/>
          <w:u w:val="single"/>
          <w:lang w:val="es-ES_tradnl"/>
        </w:rPr>
      </w:pPr>
    </w:p>
    <w:p w:rsidR="00CB1C6C" w:rsidRDefault="00CB1C6C" w:rsidP="00CB1C6C">
      <w:pPr>
        <w:spacing w:after="0" w:line="240" w:lineRule="auto"/>
        <w:jc w:val="both"/>
        <w:rPr>
          <w:rFonts w:cs="Arial"/>
          <w:sz w:val="24"/>
          <w:szCs w:val="24"/>
          <w:u w:val="single"/>
          <w:lang w:val="es-ES_tradnl"/>
        </w:rPr>
      </w:pPr>
    </w:p>
    <w:p w:rsidR="00CB1C6C" w:rsidRDefault="00CB1C6C" w:rsidP="00CB1C6C">
      <w:pPr>
        <w:spacing w:after="0" w:line="240" w:lineRule="auto"/>
        <w:jc w:val="both"/>
        <w:rPr>
          <w:rFonts w:cs="Arial"/>
          <w:b/>
          <w:sz w:val="24"/>
          <w:szCs w:val="24"/>
          <w:u w:val="single"/>
          <w:lang w:val="es-ES_tradnl"/>
        </w:rPr>
      </w:pPr>
      <w:r>
        <w:rPr>
          <w:rFonts w:cs="Arial"/>
          <w:b/>
          <w:sz w:val="24"/>
          <w:szCs w:val="24"/>
          <w:u w:val="single"/>
          <w:lang w:val="es-ES_tradnl"/>
        </w:rPr>
        <w:t>LENGUA CASTELLANA Y LITERATURA</w:t>
      </w:r>
    </w:p>
    <w:p w:rsidR="00CB1C6C" w:rsidRDefault="00CB1C6C" w:rsidP="00CB1C6C">
      <w:pPr>
        <w:spacing w:after="0" w:line="240" w:lineRule="auto"/>
        <w:jc w:val="both"/>
        <w:rPr>
          <w:rFonts w:cs="Arial"/>
          <w:b/>
          <w:sz w:val="24"/>
          <w:szCs w:val="24"/>
          <w:u w:val="single"/>
          <w:lang w:val="es-ES_tradnl"/>
        </w:rPr>
      </w:pPr>
    </w:p>
    <w:p w:rsidR="00CB1C6C" w:rsidRDefault="00CB1C6C" w:rsidP="00CB1C6C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1.- Capta el sentido de textos orales e interpreta relaciones.</w:t>
      </w:r>
    </w:p>
    <w:p w:rsidR="00CB1C6C" w:rsidRPr="00DF6BF5" w:rsidRDefault="00CB1C6C" w:rsidP="00CB1C6C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2.-Produce textos orales presentando de forma organizada los hechos y vivencia, empleando las formas de la lengua oral, pronunciación, entonación, vocabulario y estructura de la oración.</w:t>
      </w:r>
    </w:p>
    <w:p w:rsidR="00CB1C6C" w:rsidRPr="00DF6BF5" w:rsidRDefault="00CB1C6C" w:rsidP="00CB1C6C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3.- Conoce la pluralidad lingüística y las lenguas de España.</w:t>
      </w:r>
    </w:p>
    <w:p w:rsidR="00CB1C6C" w:rsidRDefault="00CB1C6C" w:rsidP="00CB1C6C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4.- Resume un texto oralmente.</w:t>
      </w:r>
    </w:p>
    <w:p w:rsidR="00CB1C6C" w:rsidRDefault="00CB1C6C" w:rsidP="00CB1C6C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5.- Conoce diferentes tipos de textos: poesía, narrativa, cartas, comics, facturas, publicidad, diálogos, descripciones.</w:t>
      </w:r>
    </w:p>
    <w:p w:rsidR="00CB1C6C" w:rsidRDefault="00CB1C6C" w:rsidP="00CB1C6C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6.- Conoce la estructura de un texto y de la oración.</w:t>
      </w:r>
    </w:p>
    <w:p w:rsidR="00CB1C6C" w:rsidRDefault="00CB1C6C" w:rsidP="00CB1C6C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7.- Resume un texto escrito y casa las ideas principales.</w:t>
      </w:r>
    </w:p>
    <w:p w:rsidR="00CB1C6C" w:rsidRDefault="00CB1C6C" w:rsidP="00CB1C6C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8.- Lee distintos tipos de textos con fluidez, empleando la entonación, ritmo y pronunciación adecuados.</w:t>
      </w:r>
    </w:p>
    <w:p w:rsidR="00CB1C6C" w:rsidRDefault="00CB1C6C" w:rsidP="00CB1C6C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9.- Elabora textos escritos utilizando los procedimientos básicos, nexos, tiempos verbales, puntuación,…</w:t>
      </w:r>
    </w:p>
    <w:p w:rsidR="00CB1C6C" w:rsidRDefault="00CB1C6C" w:rsidP="00CB1C6C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10.- Sabe usar el diccionario.</w:t>
      </w:r>
    </w:p>
    <w:p w:rsidR="00CB1C6C" w:rsidRDefault="00CB1C6C" w:rsidP="00CB1C6C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11.- Domina la ortografía del ciclo: párrafos, signos de puntuación, acentuación, b/v, h, c/z, s/x, g/j, ll/y,… Utiliza las reglas de ortografía del texto, la oración, la palabra y los fonemas.</w:t>
      </w:r>
    </w:p>
    <w:p w:rsidR="00CB1C6C" w:rsidRDefault="00CB1C6C" w:rsidP="00CB1C6C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12.- Conoce los elementos básicos de la oración simple: sintagmas nominal y verbal.</w:t>
      </w:r>
    </w:p>
    <w:p w:rsidR="00CB1C6C" w:rsidRDefault="00CB1C6C" w:rsidP="00CB1C6C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13.- Conoce la concordancia entre las palabras.</w:t>
      </w:r>
    </w:p>
    <w:p w:rsidR="00CB1C6C" w:rsidRDefault="00CB1C6C" w:rsidP="00CB1C6C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14.- Conoce las clases de palabras y cómo se forman.</w:t>
      </w:r>
    </w:p>
    <w:p w:rsidR="00CB1C6C" w:rsidRDefault="00CB1C6C" w:rsidP="00CB1C6C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15.- Conoce la conjugación de verbos regulares e irregulares. Modo, tiempo, número y persona. Conoce las formas no personales.</w:t>
      </w:r>
    </w:p>
    <w:p w:rsidR="00CB1C6C" w:rsidRDefault="00CB1C6C" w:rsidP="00CB1C6C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16.- Conoce los prefijos y sufijos usuales.</w:t>
      </w:r>
    </w:p>
    <w:p w:rsidR="00CB1C6C" w:rsidRDefault="00CB1C6C" w:rsidP="00CB1C6C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17.- Realiza críticas ante los mensajes.</w:t>
      </w:r>
    </w:p>
    <w:p w:rsidR="00CB1C6C" w:rsidRDefault="00CB1C6C" w:rsidP="00CB1C6C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</w:p>
    <w:p w:rsidR="00CB1C6C" w:rsidRDefault="00CB1C6C" w:rsidP="00CB1C6C">
      <w:pPr>
        <w:spacing w:after="0" w:line="240" w:lineRule="auto"/>
        <w:jc w:val="both"/>
        <w:rPr>
          <w:rFonts w:cs="Arial"/>
          <w:b/>
          <w:sz w:val="24"/>
          <w:szCs w:val="24"/>
          <w:u w:val="single"/>
          <w:lang w:val="es-ES_tradnl"/>
        </w:rPr>
      </w:pPr>
      <w:r>
        <w:rPr>
          <w:rFonts w:cs="Arial"/>
          <w:b/>
          <w:sz w:val="24"/>
          <w:szCs w:val="24"/>
          <w:u w:val="single"/>
          <w:lang w:val="es-ES_tradnl"/>
        </w:rPr>
        <w:t>MATEMÁTICAS</w:t>
      </w:r>
    </w:p>
    <w:p w:rsidR="00CB1C6C" w:rsidRDefault="00CB1C6C" w:rsidP="00CB1C6C">
      <w:pPr>
        <w:spacing w:after="0" w:line="240" w:lineRule="auto"/>
        <w:jc w:val="both"/>
        <w:rPr>
          <w:rFonts w:cs="Arial"/>
          <w:b/>
          <w:sz w:val="24"/>
          <w:szCs w:val="24"/>
          <w:u w:val="single"/>
          <w:lang w:val="es-ES_tradnl"/>
        </w:rPr>
      </w:pPr>
    </w:p>
    <w:p w:rsidR="00CB1C6C" w:rsidRDefault="00CB1C6C" w:rsidP="00CB1C6C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1.- Lee, escribe y ordena números decimales, fracciones y números enteros como expresión de cantidades.</w:t>
      </w:r>
    </w:p>
    <w:p w:rsidR="00CB1C6C" w:rsidRDefault="00CB1C6C" w:rsidP="00CB1C6C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2.- Realiza operaciones con números naturales: sima, resta, multiplicación y división.</w:t>
      </w:r>
    </w:p>
    <w:p w:rsidR="00CB1C6C" w:rsidRDefault="00CB1C6C" w:rsidP="00CB1C6C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3.- Conoce la proporcionalidad: doble, mitad, triple, tercio, porcentajes y escalas en mapas y en planos.</w:t>
      </w:r>
    </w:p>
    <w:p w:rsidR="00CB1C6C" w:rsidRDefault="00CB1C6C" w:rsidP="00CB1C6C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4.- Conoce los conceptos de divisor y múltiplo, números primos y compuestos y los criterios de divisibilidad.</w:t>
      </w:r>
    </w:p>
    <w:p w:rsidR="00CB1C6C" w:rsidRDefault="00CB1C6C" w:rsidP="00CB1C6C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5.- Conoce y opera con fracciones.</w:t>
      </w:r>
    </w:p>
    <w:p w:rsidR="00CB1C6C" w:rsidRDefault="00CB1C6C" w:rsidP="00CB1C6C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6.- Conoce y opera con potencias y radicales.</w:t>
      </w:r>
    </w:p>
    <w:p w:rsidR="00CB1C6C" w:rsidRDefault="00CB1C6C" w:rsidP="00CB1C6C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7.- Conoce y opera con el sistema métrico decimal.</w:t>
      </w:r>
    </w:p>
    <w:p w:rsidR="00CB1C6C" w:rsidRDefault="00CB1C6C" w:rsidP="00CB1C6C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lastRenderedPageBreak/>
        <w:t>8.- Conoce u opera con las unidades de tiempo.</w:t>
      </w:r>
    </w:p>
    <w:p w:rsidR="00CB1C6C" w:rsidRDefault="00CB1C6C" w:rsidP="00CB1C6C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9.- Conoce y trabaja con los paralelismos, la perpendicularidad y las simetrías.</w:t>
      </w:r>
    </w:p>
    <w:p w:rsidR="00CB1C6C" w:rsidRDefault="00CB1C6C" w:rsidP="00CB1C6C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10.- Conoce y opera con ángulos.</w:t>
      </w:r>
    </w:p>
    <w:p w:rsidR="00CB1C6C" w:rsidRDefault="00CB1C6C" w:rsidP="00CB1C6C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11.- Conoce los polígonos: clases, cálculo de perímetros y cálculo de áreas.</w:t>
      </w:r>
    </w:p>
    <w:p w:rsidR="00CB1C6C" w:rsidRDefault="00CB1C6C" w:rsidP="00CB1C6C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12.- Posee nociones de estadística: media, mediana y moda.</w:t>
      </w:r>
    </w:p>
    <w:p w:rsidR="00CB1C6C" w:rsidRDefault="00CB1C6C" w:rsidP="00CB1C6C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13.- Recoge datos, realiza representaciones y gráficas.</w:t>
      </w:r>
    </w:p>
    <w:p w:rsidR="00CB1C6C" w:rsidRDefault="00CB1C6C" w:rsidP="00CB1C6C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14.- Muestra interés y resuelve situaciones problemáticas.</w:t>
      </w:r>
    </w:p>
    <w:p w:rsidR="00CB1C6C" w:rsidRDefault="00CB1C6C" w:rsidP="00CB1C6C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15.- Presenta de forma clara, limpia y ordenada sus trabajos.</w:t>
      </w:r>
    </w:p>
    <w:p w:rsidR="00CB1C6C" w:rsidRDefault="00CB1C6C" w:rsidP="00CB1C6C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</w:p>
    <w:p w:rsidR="00CB1C6C" w:rsidRDefault="00CB1C6C" w:rsidP="00CB1C6C">
      <w:pPr>
        <w:spacing w:after="0" w:line="240" w:lineRule="auto"/>
        <w:jc w:val="both"/>
        <w:rPr>
          <w:rFonts w:cs="Arial"/>
          <w:b/>
          <w:sz w:val="24"/>
          <w:szCs w:val="24"/>
          <w:u w:val="single"/>
          <w:lang w:val="es-ES_tradnl"/>
        </w:rPr>
      </w:pPr>
      <w:r>
        <w:rPr>
          <w:rFonts w:cs="Arial"/>
          <w:b/>
          <w:sz w:val="24"/>
          <w:szCs w:val="24"/>
          <w:u w:val="single"/>
          <w:lang w:val="es-ES_tradnl"/>
        </w:rPr>
        <w:t>CONOCIMIENTO DEL MEDIO</w:t>
      </w:r>
    </w:p>
    <w:p w:rsidR="00CB1C6C" w:rsidRDefault="00CB1C6C" w:rsidP="00CB1C6C">
      <w:pPr>
        <w:spacing w:after="0" w:line="240" w:lineRule="auto"/>
        <w:jc w:val="both"/>
        <w:rPr>
          <w:rFonts w:cs="Arial"/>
          <w:b/>
          <w:sz w:val="24"/>
          <w:szCs w:val="24"/>
          <w:u w:val="single"/>
          <w:lang w:val="es-ES_tradnl"/>
        </w:rPr>
      </w:pPr>
    </w:p>
    <w:p w:rsidR="00CB1C6C" w:rsidRDefault="00CB1C6C" w:rsidP="00CB1C6C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1.- Identifica y localiza los principales órganos implicados en la realización de las funciones vitales, estableciendo relaciones fundamentales: cuidado personal, higiene, vestido, alimentación…</w:t>
      </w:r>
    </w:p>
    <w:p w:rsidR="00CB1C6C" w:rsidRDefault="00CB1C6C" w:rsidP="00CB1C6C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2.- Identifica los elementos que configuran el paisaje: relieve, clima, hidrografía, vegetación, fauna y flora;  estableciendo semejanzas y diferencias.</w:t>
      </w:r>
    </w:p>
    <w:p w:rsidR="00CB1C6C" w:rsidRPr="00806D36" w:rsidRDefault="00CB1C6C" w:rsidP="00CB1C6C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3.- Conoce los conceptos de población y actividades humanas y los recursos con los que cuenta.</w:t>
      </w:r>
    </w:p>
    <w:p w:rsidR="00CB1C6C" w:rsidRDefault="00CB1C6C" w:rsidP="00CB1C6C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4.- Conoce el relieve de Andalucía y España.</w:t>
      </w:r>
    </w:p>
    <w:p w:rsidR="00CB1C6C" w:rsidRDefault="00CB1C6C" w:rsidP="00CB1C6C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5.- Localiza las principales provincias españolas.</w:t>
      </w:r>
    </w:p>
    <w:p w:rsidR="00CB1C6C" w:rsidRDefault="00CB1C6C" w:rsidP="00CB1C6C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6.- Conoce los órganos de gobierno y símbolos de la comunidad.</w:t>
      </w:r>
    </w:p>
    <w:p w:rsidR="00CB1C6C" w:rsidRDefault="00CB1C6C" w:rsidP="00CB1C6C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7.- Conoce el sistema solar, las estaciones, el día y la noche.</w:t>
      </w:r>
    </w:p>
    <w:p w:rsidR="00CB1C6C" w:rsidRDefault="00CB1C6C" w:rsidP="00CB1C6C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8.- Conoce los factores que degradan el medio físico.</w:t>
      </w:r>
    </w:p>
    <w:p w:rsidR="00CB1C6C" w:rsidRDefault="00CB1C6C" w:rsidP="00CB1C6C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9.- Conoce la flora y la fauna del entorno habitual.</w:t>
      </w:r>
    </w:p>
    <w:p w:rsidR="00CB1C6C" w:rsidRDefault="00CB1C6C" w:rsidP="00CB1C6C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10.- Identifica materiales sólidos, líquidos y gaseosos.</w:t>
      </w:r>
    </w:p>
    <w:p w:rsidR="00CB1C6C" w:rsidRDefault="00CB1C6C" w:rsidP="00CB1C6C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11.- Conoce las máquinas simples, la fuerza y el movimiento.</w:t>
      </w:r>
    </w:p>
    <w:p w:rsidR="00CB1C6C" w:rsidRDefault="00CB1C6C" w:rsidP="00CB1C6C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12.- Conoce el concepto de energía y su transformación.</w:t>
      </w:r>
    </w:p>
    <w:p w:rsidR="00CB1C6C" w:rsidRDefault="00CB1C6C" w:rsidP="00CB1C6C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13.- Conoce el valor de la organización democrática de España y la Constitución.</w:t>
      </w:r>
    </w:p>
    <w:p w:rsidR="00CB1C6C" w:rsidRDefault="00CB1C6C" w:rsidP="00CB1C6C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 xml:space="preserve">14.- Conoce organizaciones de carácter social, </w:t>
      </w:r>
      <w:proofErr w:type="spellStart"/>
      <w:r>
        <w:rPr>
          <w:rFonts w:cs="Arial"/>
          <w:sz w:val="24"/>
          <w:szCs w:val="24"/>
          <w:lang w:val="es-ES_tradnl"/>
        </w:rPr>
        <w:t>convivencial</w:t>
      </w:r>
      <w:proofErr w:type="spellEnd"/>
      <w:r>
        <w:rPr>
          <w:rFonts w:cs="Arial"/>
          <w:sz w:val="24"/>
          <w:szCs w:val="24"/>
          <w:lang w:val="es-ES_tradnl"/>
        </w:rPr>
        <w:t>, internacionales, los servicios públicos y la Comunidad Europea.</w:t>
      </w:r>
    </w:p>
    <w:p w:rsidR="00CB1C6C" w:rsidRDefault="00CB1C6C" w:rsidP="00CB1C6C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15.- Conoce los medios de comunicación e información.</w:t>
      </w:r>
    </w:p>
    <w:p w:rsidR="00CB1C6C" w:rsidRDefault="00CB1C6C" w:rsidP="00CB1C6C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16.- Conoce los medios de transporte y de comunicación, así como los avances tecnológicos.</w:t>
      </w:r>
    </w:p>
    <w:p w:rsidR="00CB1C6C" w:rsidRDefault="00CB1C6C" w:rsidP="00CB1C6C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 xml:space="preserve">17.- Conoce el tiempo histórico y las unidades de medida temporales: siglo, milenio, </w:t>
      </w:r>
      <w:proofErr w:type="spellStart"/>
      <w:r>
        <w:rPr>
          <w:rFonts w:cs="Arial"/>
          <w:sz w:val="24"/>
          <w:szCs w:val="24"/>
          <w:lang w:val="es-ES_tradnl"/>
        </w:rPr>
        <w:t>ac</w:t>
      </w:r>
      <w:proofErr w:type="spellEnd"/>
      <w:r>
        <w:rPr>
          <w:rFonts w:cs="Arial"/>
          <w:sz w:val="24"/>
          <w:szCs w:val="24"/>
          <w:lang w:val="es-ES_tradnl"/>
        </w:rPr>
        <w:t xml:space="preserve">., </w:t>
      </w:r>
      <w:proofErr w:type="spellStart"/>
      <w:r>
        <w:rPr>
          <w:rFonts w:cs="Arial"/>
          <w:sz w:val="24"/>
          <w:szCs w:val="24"/>
          <w:lang w:val="es-ES_tradnl"/>
        </w:rPr>
        <w:t>d.c.</w:t>
      </w:r>
      <w:proofErr w:type="spellEnd"/>
    </w:p>
    <w:p w:rsidR="00CB1C6C" w:rsidRDefault="00CB1C6C" w:rsidP="00CB1C6C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18.- Conoce la evolución histórica, los hechos relevantes de las diferentes etapas históricas.</w:t>
      </w:r>
    </w:p>
    <w:p w:rsidR="00CB1C6C" w:rsidRDefault="00CB1C6C" w:rsidP="00CB1C6C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19.- Conoce los hechos y personas relevantes de la Historia de España.</w:t>
      </w:r>
    </w:p>
    <w:p w:rsidR="00CB1C6C" w:rsidRDefault="00CB1C6C" w:rsidP="00CB1C6C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20.- Realiza esquemas y resúmenes.</w:t>
      </w:r>
    </w:p>
    <w:p w:rsidR="00CB1C6C" w:rsidRDefault="00CB1C6C" w:rsidP="00CB1C6C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21.- Realiza investigaciones sobre temas tratados.</w:t>
      </w:r>
    </w:p>
    <w:p w:rsidR="00CB1C6C" w:rsidRDefault="00CB1C6C" w:rsidP="00CB1C6C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22.- Respeta las normas y señales de tráfico.</w:t>
      </w:r>
    </w:p>
    <w:p w:rsidR="00CB1C6C" w:rsidRDefault="00CB1C6C" w:rsidP="00CB1C6C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23.- Realiza las tareas encomendadas.</w:t>
      </w:r>
    </w:p>
    <w:p w:rsidR="00CB1C6C" w:rsidRDefault="00CB1C6C" w:rsidP="00CB1C6C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</w:p>
    <w:p w:rsidR="00CB1C6C" w:rsidRDefault="00CB1C6C" w:rsidP="00CB1C6C">
      <w:pPr>
        <w:spacing w:after="0" w:line="240" w:lineRule="auto"/>
        <w:jc w:val="both"/>
        <w:rPr>
          <w:rFonts w:cs="Arial"/>
          <w:b/>
          <w:sz w:val="24"/>
          <w:szCs w:val="24"/>
          <w:u w:val="single"/>
          <w:lang w:val="es-ES_tradnl"/>
        </w:rPr>
      </w:pPr>
      <w:r>
        <w:rPr>
          <w:rFonts w:cs="Arial"/>
          <w:b/>
          <w:sz w:val="24"/>
          <w:szCs w:val="24"/>
          <w:u w:val="single"/>
          <w:lang w:val="es-ES_tradnl"/>
        </w:rPr>
        <w:t>LENGUA INGLESA</w:t>
      </w:r>
    </w:p>
    <w:p w:rsidR="00CB1C6C" w:rsidRDefault="00CB1C6C" w:rsidP="00CB1C6C">
      <w:pPr>
        <w:spacing w:after="0" w:line="240" w:lineRule="auto"/>
        <w:jc w:val="both"/>
        <w:rPr>
          <w:rFonts w:cs="Arial"/>
          <w:b/>
          <w:sz w:val="24"/>
          <w:szCs w:val="24"/>
          <w:u w:val="single"/>
          <w:lang w:val="es-ES_tradnl"/>
        </w:rPr>
      </w:pPr>
    </w:p>
    <w:p w:rsidR="00CB1C6C" w:rsidRDefault="00CB1C6C" w:rsidP="00CB1C6C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1.- Comprende y extrae información de textos orales y escritos: estructuras y vocabulario sencillos, producidos en situaciones habituales, con una intención comunicativa.</w:t>
      </w:r>
    </w:p>
    <w:p w:rsidR="00CB1C6C" w:rsidRDefault="00CB1C6C" w:rsidP="00CB1C6C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2.- Produce textos orales y escritos breves y sencillos sobre temas trabajados en clase.</w:t>
      </w:r>
    </w:p>
    <w:p w:rsidR="00CB1C6C" w:rsidRDefault="00CB1C6C" w:rsidP="00CB1C6C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lastRenderedPageBreak/>
        <w:t>3.- Lee y comprende de forma global pequeños textos sencillos con ayuda del profesor, diccionario e imágenes.</w:t>
      </w:r>
    </w:p>
    <w:p w:rsidR="00CB1C6C" w:rsidRPr="004A09EF" w:rsidRDefault="00CB1C6C" w:rsidP="00CB1C6C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4.- Establece relaciones entre significado, pronunciación y representación gráfica de la lengua escrita, reconociendo la entonación y ritmo que caracterizan a la lengua inglesa.</w:t>
      </w:r>
    </w:p>
    <w:p w:rsidR="00CB1C6C" w:rsidRDefault="00CB1C6C" w:rsidP="00CB1C6C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</w:p>
    <w:p w:rsidR="00CB1C6C" w:rsidRPr="004B3769" w:rsidRDefault="00CB1C6C" w:rsidP="00CB1C6C">
      <w:pPr>
        <w:spacing w:after="0" w:line="240" w:lineRule="auto"/>
        <w:jc w:val="both"/>
        <w:rPr>
          <w:rFonts w:cs="Arial"/>
          <w:sz w:val="24"/>
          <w:szCs w:val="24"/>
          <w:lang w:val="es-ES_tradnl"/>
        </w:rPr>
      </w:pPr>
    </w:p>
    <w:p w:rsidR="0019786C" w:rsidRDefault="0019786C"/>
    <w:sectPr w:rsidR="0019786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9F5" w:rsidRDefault="00CB1C6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9F5" w:rsidRDefault="00CB1C6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9F5" w:rsidRDefault="00CB1C6C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9F5" w:rsidRDefault="00CB1C6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9F5" w:rsidRDefault="00CB1C6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9F5" w:rsidRDefault="00CB1C6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6C"/>
    <w:rsid w:val="0019786C"/>
    <w:rsid w:val="00CB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7A2D4-FC16-41F3-A412-597B43ED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C6C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1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1C6C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B1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1C6C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Manuel</cp:lastModifiedBy>
  <cp:revision>1</cp:revision>
  <dcterms:created xsi:type="dcterms:W3CDTF">2014-06-05T08:54:00Z</dcterms:created>
  <dcterms:modified xsi:type="dcterms:W3CDTF">2014-06-05T08:54:00Z</dcterms:modified>
</cp:coreProperties>
</file>